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1110C04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15272A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3F4EB9"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6E52D8DD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573073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3F4EB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3F4EB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4C351752" w14:textId="77777777" w:rsidR="00AE3B17" w:rsidRDefault="00AE3B17" w:rsidP="00C14F02">
      <w:pPr>
        <w:shd w:val="clear" w:color="auto" w:fill="FFFFFF"/>
        <w:spacing w:after="0" w:line="240" w:lineRule="auto"/>
        <w:jc w:val="both"/>
        <w:textAlignment w:val="baseline"/>
        <w:rPr>
          <w:sz w:val="24"/>
          <w:szCs w:val="24"/>
        </w:rPr>
      </w:pPr>
    </w:p>
    <w:p w14:paraId="5B13DA54" w14:textId="4D91F057" w:rsidR="00A8752C" w:rsidRPr="00A8752C" w:rsidRDefault="003F4EB9" w:rsidP="00A8752C">
      <w:pPr>
        <w:spacing w:after="0" w:line="240" w:lineRule="auto"/>
        <w:contextualSpacing/>
        <w:jc w:val="both"/>
        <w:rPr>
          <w:rFonts w:cs="Tahoma"/>
          <w:color w:val="000000"/>
          <w:sz w:val="24"/>
          <w:szCs w:val="24"/>
        </w:rPr>
      </w:pPr>
      <w:r w:rsidRPr="003F4EB9">
        <w:rPr>
          <w:rFonts w:cs="Tahoma"/>
          <w:b/>
          <w:bCs/>
          <w:color w:val="000000"/>
          <w:sz w:val="24"/>
          <w:szCs w:val="24"/>
        </w:rPr>
        <w:t>Απόψε, Τετάρτη 18 Φεβρουαρίου</w:t>
      </w:r>
      <w:r w:rsidRPr="003F4EB9">
        <w:rPr>
          <w:rFonts w:cs="Tahoma"/>
          <w:color w:val="000000"/>
          <w:sz w:val="24"/>
          <w:szCs w:val="24"/>
        </w:rPr>
        <w:t xml:space="preserve">, </w:t>
      </w:r>
      <w:r w:rsidRPr="003F4EB9">
        <w:rPr>
          <w:rFonts w:cs="Tahoma"/>
          <w:b/>
          <w:bCs/>
          <w:color w:val="000000"/>
          <w:sz w:val="24"/>
          <w:szCs w:val="24"/>
        </w:rPr>
        <w:t>οκτώ μέλη</w:t>
      </w:r>
      <w:r w:rsidRPr="003F4EB9">
        <w:rPr>
          <w:rFonts w:cs="Tahoma"/>
          <w:color w:val="000000"/>
          <w:sz w:val="24"/>
          <w:szCs w:val="24"/>
        </w:rPr>
        <w:t xml:space="preserve"> της </w:t>
      </w:r>
      <w:r w:rsidRPr="003F4EB9">
        <w:rPr>
          <w:rFonts w:cs="Tahoma"/>
          <w:b/>
          <w:bCs/>
          <w:color w:val="000000"/>
          <w:sz w:val="24"/>
          <w:szCs w:val="24"/>
        </w:rPr>
        <w:t>Κόκκινης</w:t>
      </w:r>
      <w:r w:rsidRPr="003F4EB9">
        <w:rPr>
          <w:rFonts w:cs="Tahoma"/>
          <w:color w:val="000000"/>
          <w:sz w:val="24"/>
          <w:szCs w:val="24"/>
        </w:rPr>
        <w:t xml:space="preserve"> και </w:t>
      </w:r>
      <w:r w:rsidRPr="003F4EB9">
        <w:rPr>
          <w:rFonts w:cs="Tahoma"/>
          <w:b/>
          <w:bCs/>
          <w:color w:val="000000"/>
          <w:sz w:val="24"/>
          <w:szCs w:val="24"/>
        </w:rPr>
        <w:t>οκτώ μέλη</w:t>
      </w:r>
      <w:r w:rsidRPr="003F4EB9">
        <w:rPr>
          <w:rFonts w:cs="Tahoma"/>
          <w:color w:val="000000"/>
          <w:sz w:val="24"/>
          <w:szCs w:val="24"/>
        </w:rPr>
        <w:t xml:space="preserve"> της </w:t>
      </w:r>
      <w:r w:rsidRPr="003F4EB9">
        <w:rPr>
          <w:rFonts w:cs="Tahoma"/>
          <w:b/>
          <w:bCs/>
          <w:color w:val="000000"/>
          <w:sz w:val="24"/>
          <w:szCs w:val="24"/>
        </w:rPr>
        <w:t xml:space="preserve">Μπλε </w:t>
      </w:r>
      <w:proofErr w:type="spellStart"/>
      <w:r w:rsidRPr="003F4EB9">
        <w:rPr>
          <w:rFonts w:cs="Tahoma"/>
          <w:color w:val="000000"/>
          <w:sz w:val="24"/>
          <w:szCs w:val="24"/>
        </w:rPr>
        <w:t>μπριγάδας</w:t>
      </w:r>
      <w:proofErr w:type="spellEnd"/>
      <w:r w:rsidRPr="003F4EB9">
        <w:rPr>
          <w:rFonts w:cs="Tahoma"/>
          <w:color w:val="000000"/>
          <w:sz w:val="24"/>
          <w:szCs w:val="24"/>
        </w:rPr>
        <w:t xml:space="preserve"> βρίσκονται</w:t>
      </w:r>
      <w:r w:rsidR="00A8752C">
        <w:rPr>
          <w:rFonts w:cs="Tahoma"/>
          <w:color w:val="000000"/>
          <w:sz w:val="24"/>
          <w:szCs w:val="24"/>
        </w:rPr>
        <w:t xml:space="preserve"> ξανά </w:t>
      </w:r>
      <w:r w:rsidRPr="003F4EB9">
        <w:rPr>
          <w:rFonts w:cs="Tahoma"/>
          <w:color w:val="000000"/>
          <w:sz w:val="24"/>
          <w:szCs w:val="24"/>
        </w:rPr>
        <w:t xml:space="preserve">στην κουζίνα του </w:t>
      </w:r>
      <w:r w:rsidRPr="003F4EB9">
        <w:rPr>
          <w:rFonts w:cs="Tahoma"/>
          <w:b/>
          <w:bCs/>
          <w:color w:val="000000"/>
          <w:sz w:val="24"/>
          <w:szCs w:val="24"/>
          <w:lang w:val="en-US"/>
        </w:rPr>
        <w:t>MasterChef</w:t>
      </w:r>
      <w:r w:rsidRPr="003F4EB9">
        <w:rPr>
          <w:rFonts w:cs="Tahoma"/>
          <w:b/>
          <w:bCs/>
          <w:color w:val="000000"/>
          <w:sz w:val="24"/>
          <w:szCs w:val="24"/>
        </w:rPr>
        <w:t xml:space="preserve"> 10</w:t>
      </w:r>
      <w:r w:rsidR="0032158B">
        <w:rPr>
          <w:rFonts w:cs="Tahoma"/>
          <w:b/>
          <w:bCs/>
          <w:color w:val="000000"/>
          <w:sz w:val="24"/>
          <w:szCs w:val="24"/>
        </w:rPr>
        <w:t>,</w:t>
      </w:r>
      <w:r w:rsidRPr="003F4EB9">
        <w:rPr>
          <w:rFonts w:cs="Tahoma"/>
          <w:color w:val="000000"/>
          <w:sz w:val="24"/>
          <w:szCs w:val="24"/>
        </w:rPr>
        <w:t xml:space="preserve"> προκειμένου να διασταυρώσουν τα μαγειρικά τους ξίφη σε μια νέα</w:t>
      </w:r>
      <w:r w:rsidR="0032158B">
        <w:rPr>
          <w:rFonts w:cs="Tahoma"/>
          <w:color w:val="000000"/>
          <w:sz w:val="24"/>
          <w:szCs w:val="24"/>
        </w:rPr>
        <w:t>,</w:t>
      </w:r>
      <w:r w:rsidR="00A8752C">
        <w:rPr>
          <w:rFonts w:cs="Tahoma"/>
          <w:color w:val="000000"/>
          <w:sz w:val="24"/>
          <w:szCs w:val="24"/>
        </w:rPr>
        <w:t xml:space="preserve"> απαιτητική</w:t>
      </w:r>
      <w:r w:rsidRPr="003F4EB9">
        <w:rPr>
          <w:rFonts w:cs="Tahoma"/>
          <w:color w:val="000000"/>
          <w:sz w:val="24"/>
          <w:szCs w:val="24"/>
        </w:rPr>
        <w:t xml:space="preserve"> </w:t>
      </w:r>
      <w:r w:rsidRPr="003F4EB9">
        <w:rPr>
          <w:rFonts w:cs="Tahoma"/>
          <w:b/>
          <w:bCs/>
          <w:color w:val="000000"/>
          <w:sz w:val="24"/>
          <w:szCs w:val="24"/>
        </w:rPr>
        <w:t>Ομαδική Δοκιμασία</w:t>
      </w:r>
      <w:r w:rsidRPr="003F4EB9">
        <w:rPr>
          <w:rFonts w:cs="Tahoma"/>
          <w:color w:val="000000"/>
          <w:sz w:val="24"/>
          <w:szCs w:val="24"/>
        </w:rPr>
        <w:t xml:space="preserve">! </w:t>
      </w:r>
    </w:p>
    <w:p w14:paraId="39F730B1" w14:textId="77777777" w:rsidR="00A8752C" w:rsidRDefault="00A8752C" w:rsidP="003F4EB9">
      <w:pPr>
        <w:spacing w:after="0" w:line="240" w:lineRule="auto"/>
        <w:contextualSpacing/>
        <w:jc w:val="both"/>
        <w:rPr>
          <w:rFonts w:cs="Tahoma"/>
          <w:color w:val="000000"/>
          <w:sz w:val="24"/>
          <w:szCs w:val="24"/>
        </w:rPr>
      </w:pPr>
    </w:p>
    <w:p w14:paraId="65F7B729" w14:textId="67C12770" w:rsidR="003F4EB9" w:rsidRDefault="003F4EB9" w:rsidP="003F4EB9">
      <w:pPr>
        <w:spacing w:after="0" w:line="240" w:lineRule="auto"/>
        <w:contextualSpacing/>
        <w:jc w:val="both"/>
        <w:rPr>
          <w:rFonts w:cs="Tahoma"/>
          <w:color w:val="000000"/>
          <w:sz w:val="24"/>
          <w:szCs w:val="24"/>
        </w:rPr>
      </w:pPr>
      <w:r w:rsidRPr="003F4EB9">
        <w:rPr>
          <w:rFonts w:cs="Tahoma"/>
          <w:color w:val="000000"/>
          <w:sz w:val="24"/>
          <w:szCs w:val="24"/>
        </w:rPr>
        <w:t xml:space="preserve">Η αποψινή δοκιμασία έχει ιδιαίτερη σημασία και </w:t>
      </w:r>
      <w:r w:rsidR="00A8752C">
        <w:rPr>
          <w:rFonts w:cs="Tahoma"/>
          <w:color w:val="000000"/>
          <w:sz w:val="24"/>
          <w:szCs w:val="24"/>
        </w:rPr>
        <w:t xml:space="preserve">κοινωνικό </w:t>
      </w:r>
      <w:r w:rsidRPr="003F4EB9">
        <w:rPr>
          <w:rFonts w:cs="Tahoma"/>
          <w:color w:val="000000"/>
          <w:sz w:val="24"/>
          <w:szCs w:val="24"/>
        </w:rPr>
        <w:t>χαρακτήρα</w:t>
      </w:r>
      <w:r w:rsidR="00A8752C">
        <w:rPr>
          <w:rFonts w:cs="Tahoma"/>
          <w:color w:val="000000"/>
          <w:sz w:val="24"/>
          <w:szCs w:val="24"/>
        </w:rPr>
        <w:t xml:space="preserve">, καθώς </w:t>
      </w:r>
      <w:r w:rsidRPr="003F4EB9">
        <w:rPr>
          <w:rFonts w:cs="Tahoma"/>
          <w:color w:val="000000"/>
          <w:sz w:val="24"/>
          <w:szCs w:val="24"/>
        </w:rPr>
        <w:t xml:space="preserve">τα μέλη των δύο </w:t>
      </w:r>
      <w:proofErr w:type="spellStart"/>
      <w:r w:rsidRPr="003F4EB9">
        <w:rPr>
          <w:rFonts w:cs="Tahoma"/>
          <w:color w:val="000000"/>
          <w:sz w:val="24"/>
          <w:szCs w:val="24"/>
        </w:rPr>
        <w:t>μπριγάδων</w:t>
      </w:r>
      <w:proofErr w:type="spellEnd"/>
      <w:r w:rsidRPr="003F4EB9">
        <w:rPr>
          <w:rFonts w:cs="Tahoma"/>
          <w:color w:val="000000"/>
          <w:sz w:val="24"/>
          <w:szCs w:val="24"/>
        </w:rPr>
        <w:t xml:space="preserve"> </w:t>
      </w:r>
      <w:r w:rsidR="00A8752C">
        <w:rPr>
          <w:rFonts w:cs="Tahoma"/>
          <w:color w:val="000000"/>
          <w:sz w:val="24"/>
          <w:szCs w:val="24"/>
        </w:rPr>
        <w:t xml:space="preserve">καλούνται </w:t>
      </w:r>
      <w:r w:rsidRPr="003F4EB9">
        <w:rPr>
          <w:rFonts w:cs="Tahoma"/>
          <w:color w:val="000000"/>
          <w:sz w:val="24"/>
          <w:szCs w:val="24"/>
        </w:rPr>
        <w:t>να δώσουν τον καλύτερ</w:t>
      </w:r>
      <w:r w:rsidR="00A8752C">
        <w:rPr>
          <w:rFonts w:cs="Tahoma"/>
          <w:color w:val="000000"/>
          <w:sz w:val="24"/>
          <w:szCs w:val="24"/>
        </w:rPr>
        <w:t>ό</w:t>
      </w:r>
      <w:r w:rsidRPr="003F4EB9">
        <w:rPr>
          <w:rFonts w:cs="Tahoma"/>
          <w:color w:val="000000"/>
          <w:sz w:val="24"/>
          <w:szCs w:val="24"/>
        </w:rPr>
        <w:t xml:space="preserve"> τους εαυτό</w:t>
      </w:r>
      <w:r w:rsidR="00A8752C">
        <w:rPr>
          <w:rFonts w:cs="Tahoma"/>
          <w:color w:val="000000"/>
          <w:sz w:val="24"/>
          <w:szCs w:val="24"/>
        </w:rPr>
        <w:t xml:space="preserve"> μαγειρεύοντας </w:t>
      </w:r>
      <w:r w:rsidRPr="003F4EB9">
        <w:rPr>
          <w:rFonts w:cs="Tahoma"/>
          <w:color w:val="000000"/>
          <w:sz w:val="24"/>
          <w:szCs w:val="24"/>
        </w:rPr>
        <w:t>για τους εργαζόμενους και τα παιδιά που φιλοξενούνται στο «</w:t>
      </w:r>
      <w:r w:rsidRPr="003F4EB9">
        <w:rPr>
          <w:rFonts w:cs="Tahoma"/>
          <w:b/>
          <w:bCs/>
          <w:color w:val="000000"/>
          <w:sz w:val="24"/>
          <w:szCs w:val="24"/>
        </w:rPr>
        <w:t>Χαμόγελο του Παιδιού</w:t>
      </w:r>
      <w:r w:rsidRPr="003F4EB9">
        <w:rPr>
          <w:rFonts w:cs="Tahoma"/>
          <w:color w:val="000000"/>
          <w:sz w:val="24"/>
          <w:szCs w:val="24"/>
        </w:rPr>
        <w:t>».</w:t>
      </w:r>
    </w:p>
    <w:p w14:paraId="02F16D5D" w14:textId="481D4697" w:rsidR="0032158B" w:rsidRPr="003F4EB9" w:rsidRDefault="00A8752C" w:rsidP="003F4EB9">
      <w:pPr>
        <w:spacing w:after="0" w:line="240" w:lineRule="auto"/>
        <w:contextualSpacing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 </w:t>
      </w:r>
    </w:p>
    <w:p w14:paraId="6B3A8652" w14:textId="752314B0" w:rsidR="003F4EB9" w:rsidRDefault="003F4EB9" w:rsidP="003F4EB9">
      <w:p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el-GR"/>
        </w:rPr>
      </w:pPr>
      <w:r w:rsidRPr="003F4EB9">
        <w:rPr>
          <w:rFonts w:cs="Tahoma"/>
          <w:color w:val="000000"/>
          <w:sz w:val="24"/>
          <w:szCs w:val="24"/>
        </w:rPr>
        <w:t xml:space="preserve">Οι δύο </w:t>
      </w:r>
      <w:proofErr w:type="spellStart"/>
      <w:r w:rsidRPr="003F4EB9">
        <w:rPr>
          <w:rFonts w:cs="Tahoma"/>
          <w:color w:val="000000"/>
          <w:sz w:val="24"/>
          <w:szCs w:val="24"/>
        </w:rPr>
        <w:t>μπριγάδες</w:t>
      </w:r>
      <w:proofErr w:type="spellEnd"/>
      <w:r w:rsidRPr="003F4EB9">
        <w:rPr>
          <w:rFonts w:cs="Tahoma"/>
          <w:color w:val="000000"/>
          <w:sz w:val="24"/>
          <w:szCs w:val="24"/>
        </w:rPr>
        <w:t xml:space="preserve"> </w:t>
      </w:r>
      <w:r w:rsidR="00A8752C">
        <w:rPr>
          <w:rFonts w:cs="Tahoma"/>
          <w:color w:val="000000"/>
          <w:sz w:val="24"/>
          <w:szCs w:val="24"/>
        </w:rPr>
        <w:t xml:space="preserve">πρέπει </w:t>
      </w:r>
      <w:r w:rsidRPr="003F4EB9">
        <w:rPr>
          <w:rFonts w:cs="Tahoma"/>
          <w:color w:val="000000"/>
          <w:sz w:val="24"/>
          <w:szCs w:val="24"/>
        </w:rPr>
        <w:t xml:space="preserve">να ετοιμάσουν ένα θρεπτικό, γευστικό και πλήρες γεύμα για συνολικά </w:t>
      </w:r>
      <w:r w:rsidRPr="003F4EB9">
        <w:rPr>
          <w:rFonts w:cs="Tahoma"/>
          <w:b/>
          <w:bCs/>
          <w:color w:val="000000"/>
          <w:sz w:val="24"/>
          <w:szCs w:val="24"/>
        </w:rPr>
        <w:t>100 άτομα</w:t>
      </w:r>
      <w:r w:rsidRPr="003F4EB9">
        <w:rPr>
          <w:rFonts w:cs="Tahoma"/>
          <w:color w:val="000000"/>
          <w:sz w:val="24"/>
          <w:szCs w:val="24"/>
        </w:rPr>
        <w:t xml:space="preserve">. </w:t>
      </w:r>
      <w:r w:rsidR="0032158B">
        <w:rPr>
          <w:rFonts w:cs="Tahoma"/>
          <w:color w:val="000000"/>
          <w:sz w:val="24"/>
          <w:szCs w:val="24"/>
        </w:rPr>
        <w:t xml:space="preserve">Η κάθε </w:t>
      </w:r>
      <w:proofErr w:type="spellStart"/>
      <w:r w:rsidR="0032158B">
        <w:rPr>
          <w:rFonts w:cs="Tahoma"/>
          <w:color w:val="000000"/>
          <w:sz w:val="24"/>
          <w:szCs w:val="24"/>
        </w:rPr>
        <w:t>μπριγάδα</w:t>
      </w:r>
      <w:proofErr w:type="spellEnd"/>
      <w:r w:rsidR="0032158B">
        <w:rPr>
          <w:rFonts w:cs="Tahoma"/>
          <w:color w:val="000000"/>
          <w:sz w:val="24"/>
          <w:szCs w:val="24"/>
        </w:rPr>
        <w:t xml:space="preserve"> θα ετοιμάσει από </w:t>
      </w:r>
      <w:r w:rsidR="0032158B" w:rsidRPr="0032158B">
        <w:rPr>
          <w:rFonts w:cs="Tahoma"/>
          <w:b/>
          <w:bCs/>
          <w:color w:val="000000"/>
          <w:sz w:val="24"/>
          <w:szCs w:val="24"/>
        </w:rPr>
        <w:t>π</w:t>
      </w:r>
      <w:r w:rsidRPr="003F4EB9">
        <w:rPr>
          <w:rFonts w:cs="Tahoma"/>
          <w:b/>
          <w:bCs/>
          <w:color w:val="000000"/>
          <w:sz w:val="24"/>
          <w:szCs w:val="24"/>
        </w:rPr>
        <w:t>ενήντα γεύματα</w:t>
      </w:r>
      <w:r w:rsidR="0032158B">
        <w:rPr>
          <w:rFonts w:cs="Tahoma"/>
          <w:color w:val="000000"/>
          <w:sz w:val="24"/>
          <w:szCs w:val="24"/>
        </w:rPr>
        <w:t>,</w:t>
      </w:r>
      <w:r w:rsidRPr="003F4EB9">
        <w:rPr>
          <w:rFonts w:cs="Tahoma"/>
          <w:color w:val="000000"/>
          <w:sz w:val="24"/>
          <w:szCs w:val="24"/>
        </w:rPr>
        <w:t xml:space="preserve"> </w:t>
      </w:r>
      <w:r w:rsidR="00A8752C">
        <w:rPr>
          <w:rFonts w:cs="Tahoma"/>
          <w:color w:val="000000"/>
          <w:sz w:val="24"/>
          <w:szCs w:val="24"/>
        </w:rPr>
        <w:t xml:space="preserve">έχοντας  </w:t>
      </w:r>
      <w:r w:rsidRPr="003F4EB9">
        <w:rPr>
          <w:rFonts w:cs="Tahoma"/>
          <w:color w:val="000000"/>
          <w:sz w:val="24"/>
          <w:szCs w:val="24"/>
        </w:rPr>
        <w:t xml:space="preserve">στη διάθεσή </w:t>
      </w:r>
      <w:r w:rsidR="00A8752C">
        <w:rPr>
          <w:rFonts w:cs="Tahoma"/>
          <w:color w:val="000000"/>
          <w:sz w:val="24"/>
          <w:szCs w:val="24"/>
        </w:rPr>
        <w:t>τους μόλις</w:t>
      </w:r>
      <w:r w:rsidRPr="003F4EB9">
        <w:rPr>
          <w:rFonts w:cs="Tahoma"/>
          <w:color w:val="000000"/>
          <w:sz w:val="24"/>
          <w:szCs w:val="24"/>
        </w:rPr>
        <w:t xml:space="preserve"> </w:t>
      </w:r>
      <w:r w:rsidRPr="003F4EB9">
        <w:rPr>
          <w:rFonts w:cs="Tahoma"/>
          <w:b/>
          <w:bCs/>
          <w:color w:val="000000"/>
          <w:sz w:val="24"/>
          <w:szCs w:val="24"/>
        </w:rPr>
        <w:t>δύο ώρες</w:t>
      </w:r>
      <w:r w:rsidRPr="003F4EB9">
        <w:rPr>
          <w:rFonts w:cs="Tahoma"/>
          <w:color w:val="000000"/>
          <w:sz w:val="24"/>
          <w:szCs w:val="24"/>
        </w:rPr>
        <w:t xml:space="preserve">. </w:t>
      </w:r>
      <w:r w:rsidR="00A8752C" w:rsidRPr="00A8752C">
        <w:rPr>
          <w:rFonts w:ascii="Calibri" w:eastAsia="Times New Roman" w:hAnsi="Calibri" w:cs="Calibri"/>
          <w:sz w:val="24"/>
          <w:szCs w:val="24"/>
          <w:lang w:eastAsia="el-GR"/>
        </w:rPr>
        <w:t>Η οργάνωση, η συνεργασία και η σωστή διαχείριση του χρόνου θα παίξουν καθοριστικό ρόλο</w:t>
      </w:r>
      <w:r w:rsidR="00A8752C">
        <w:rPr>
          <w:rFonts w:ascii="Calibri" w:eastAsia="Times New Roman" w:hAnsi="Calibri" w:cs="Calibri"/>
          <w:sz w:val="24"/>
          <w:szCs w:val="24"/>
          <w:lang w:eastAsia="el-GR"/>
        </w:rPr>
        <w:t xml:space="preserve"> στο</w:t>
      </w:r>
      <w:r w:rsidR="0032158B">
        <w:rPr>
          <w:rFonts w:ascii="Calibri" w:eastAsia="Times New Roman" w:hAnsi="Calibri" w:cs="Calibri"/>
          <w:sz w:val="24"/>
          <w:szCs w:val="24"/>
          <w:lang w:eastAsia="el-GR"/>
        </w:rPr>
        <w:t xml:space="preserve"> τελικό</w:t>
      </w:r>
      <w:r w:rsidR="00A8752C">
        <w:rPr>
          <w:rFonts w:ascii="Calibri" w:eastAsia="Times New Roman" w:hAnsi="Calibri" w:cs="Calibri"/>
          <w:sz w:val="24"/>
          <w:szCs w:val="24"/>
          <w:lang w:eastAsia="el-GR"/>
        </w:rPr>
        <w:t xml:space="preserve"> αποτέλεσμα</w:t>
      </w:r>
      <w:r w:rsidR="00A8752C" w:rsidRPr="00A8752C">
        <w:rPr>
          <w:rFonts w:ascii="Calibri" w:eastAsia="Times New Roman" w:hAnsi="Calibri" w:cs="Calibri"/>
          <w:sz w:val="24"/>
          <w:szCs w:val="24"/>
          <w:lang w:eastAsia="el-GR"/>
        </w:rPr>
        <w:t>.</w:t>
      </w:r>
    </w:p>
    <w:p w14:paraId="625DCD14" w14:textId="19597D23" w:rsidR="00A8752C" w:rsidRPr="003F4EB9" w:rsidRDefault="00A8752C" w:rsidP="003F4EB9">
      <w:pPr>
        <w:spacing w:after="0" w:line="240" w:lineRule="auto"/>
        <w:contextualSpacing/>
        <w:jc w:val="both"/>
        <w:rPr>
          <w:rFonts w:cs="Tahoma"/>
          <w:color w:val="000000"/>
          <w:sz w:val="24"/>
          <w:szCs w:val="24"/>
        </w:rPr>
      </w:pPr>
    </w:p>
    <w:p w14:paraId="3F3FDD3E" w14:textId="6E24C37C" w:rsidR="003F4EB9" w:rsidRDefault="003F4EB9" w:rsidP="003F4EB9">
      <w:pPr>
        <w:spacing w:after="0" w:line="240" w:lineRule="auto"/>
        <w:contextualSpacing/>
        <w:jc w:val="both"/>
        <w:rPr>
          <w:rFonts w:cs="Tahoma"/>
          <w:color w:val="000000"/>
          <w:sz w:val="24"/>
          <w:szCs w:val="24"/>
        </w:rPr>
      </w:pPr>
      <w:r w:rsidRPr="003F4EB9">
        <w:rPr>
          <w:rFonts w:cs="Tahoma"/>
          <w:color w:val="000000"/>
          <w:sz w:val="24"/>
          <w:szCs w:val="24"/>
        </w:rPr>
        <w:t xml:space="preserve">Στο τέλος του χρόνου, οι τρεις </w:t>
      </w:r>
      <w:r w:rsidRPr="003F4EB9">
        <w:rPr>
          <w:rFonts w:cs="Tahoma"/>
          <w:color w:val="000000"/>
          <w:sz w:val="24"/>
          <w:szCs w:val="24"/>
          <w:lang w:val="en-US"/>
        </w:rPr>
        <w:t>chef</w:t>
      </w:r>
      <w:r w:rsidRPr="003F4EB9">
        <w:rPr>
          <w:rFonts w:cs="Tahoma"/>
          <w:color w:val="000000"/>
          <w:sz w:val="24"/>
          <w:szCs w:val="24"/>
        </w:rPr>
        <w:t xml:space="preserve"> κριτές, </w:t>
      </w:r>
      <w:r w:rsidRPr="003F4EB9">
        <w:rPr>
          <w:rFonts w:cs="Tahoma"/>
          <w:b/>
          <w:bCs/>
          <w:color w:val="000000"/>
          <w:sz w:val="24"/>
          <w:szCs w:val="24"/>
        </w:rPr>
        <w:t xml:space="preserve">Σωτήρης </w:t>
      </w:r>
      <w:proofErr w:type="spellStart"/>
      <w:r w:rsidRPr="003F4EB9">
        <w:rPr>
          <w:rFonts w:cs="Tahoma"/>
          <w:b/>
          <w:bCs/>
          <w:color w:val="000000"/>
          <w:sz w:val="24"/>
          <w:szCs w:val="24"/>
        </w:rPr>
        <w:t>Κοντιζάς</w:t>
      </w:r>
      <w:proofErr w:type="spellEnd"/>
      <w:r w:rsidRPr="003F4EB9">
        <w:rPr>
          <w:rFonts w:cs="Tahoma"/>
          <w:b/>
          <w:bCs/>
          <w:color w:val="000000"/>
          <w:sz w:val="24"/>
          <w:szCs w:val="24"/>
        </w:rPr>
        <w:t>, Πάνος Ιωαννίδης</w:t>
      </w:r>
      <w:r w:rsidRPr="003F4EB9">
        <w:rPr>
          <w:rFonts w:cs="Tahoma"/>
          <w:color w:val="000000"/>
          <w:sz w:val="24"/>
          <w:szCs w:val="24"/>
        </w:rPr>
        <w:t xml:space="preserve"> και </w:t>
      </w:r>
      <w:r w:rsidRPr="003F4EB9">
        <w:rPr>
          <w:rFonts w:cs="Tahoma"/>
          <w:b/>
          <w:bCs/>
          <w:color w:val="000000"/>
          <w:sz w:val="24"/>
          <w:szCs w:val="24"/>
        </w:rPr>
        <w:t xml:space="preserve">Λεωνίδας </w:t>
      </w:r>
      <w:proofErr w:type="spellStart"/>
      <w:r w:rsidRPr="003F4EB9">
        <w:rPr>
          <w:rFonts w:cs="Tahoma"/>
          <w:b/>
          <w:bCs/>
          <w:color w:val="000000"/>
          <w:sz w:val="24"/>
          <w:szCs w:val="24"/>
        </w:rPr>
        <w:t>Κουτσόπουλος</w:t>
      </w:r>
      <w:proofErr w:type="spellEnd"/>
      <w:r w:rsidRPr="003F4EB9">
        <w:rPr>
          <w:rFonts w:cs="Tahoma"/>
          <w:color w:val="000000"/>
          <w:sz w:val="24"/>
          <w:szCs w:val="24"/>
        </w:rPr>
        <w:t>, αφού πρώτα ελέγξουν</w:t>
      </w:r>
      <w:r w:rsidR="00A8752C">
        <w:rPr>
          <w:rFonts w:cs="Tahoma"/>
          <w:color w:val="000000"/>
          <w:sz w:val="24"/>
          <w:szCs w:val="24"/>
        </w:rPr>
        <w:t xml:space="preserve"> προσεκτικά</w:t>
      </w:r>
      <w:r w:rsidRPr="003F4EB9">
        <w:rPr>
          <w:rFonts w:cs="Tahoma"/>
          <w:color w:val="000000"/>
          <w:sz w:val="24"/>
          <w:szCs w:val="24"/>
        </w:rPr>
        <w:t xml:space="preserve"> όλες τις μερίδες, θα επιλέξουν κι αυτοί τυχαία τις δικές τους σακούλες με τα γεύματα για να δοκιμάσουν</w:t>
      </w:r>
      <w:r w:rsidR="00A8752C">
        <w:rPr>
          <w:rFonts w:cs="Tahoma"/>
          <w:color w:val="000000"/>
          <w:sz w:val="24"/>
          <w:szCs w:val="24"/>
        </w:rPr>
        <w:t xml:space="preserve"> και να αξιολογήσουν</w:t>
      </w:r>
      <w:r w:rsidRPr="003F4EB9">
        <w:rPr>
          <w:rFonts w:cs="Tahoma"/>
          <w:color w:val="000000"/>
          <w:sz w:val="24"/>
          <w:szCs w:val="24"/>
        </w:rPr>
        <w:t xml:space="preserve"> τις προσπάθειες των δύο </w:t>
      </w:r>
      <w:proofErr w:type="spellStart"/>
      <w:r w:rsidRPr="003F4EB9">
        <w:rPr>
          <w:rFonts w:cs="Tahoma"/>
          <w:color w:val="000000"/>
          <w:sz w:val="24"/>
          <w:szCs w:val="24"/>
        </w:rPr>
        <w:t>μπριγάδων</w:t>
      </w:r>
      <w:proofErr w:type="spellEnd"/>
      <w:r w:rsidRPr="003F4EB9">
        <w:rPr>
          <w:rFonts w:cs="Tahoma"/>
          <w:color w:val="000000"/>
          <w:sz w:val="24"/>
          <w:szCs w:val="24"/>
        </w:rPr>
        <w:t>.</w:t>
      </w:r>
    </w:p>
    <w:p w14:paraId="45D3CD77" w14:textId="77777777" w:rsidR="0032158B" w:rsidRPr="003F4EB9" w:rsidRDefault="0032158B" w:rsidP="003F4EB9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Fonts w:asciiTheme="minorHAnsi" w:hAnsiTheme="minorHAnsi" w:cs="Tahoma"/>
          <w:color w:val="000000"/>
        </w:rPr>
      </w:pPr>
    </w:p>
    <w:p w14:paraId="6D7ADE13" w14:textId="4FFCDA08" w:rsidR="003F4EB9" w:rsidRPr="003F4EB9" w:rsidRDefault="003F4EB9" w:rsidP="003F4EB9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Fonts w:asciiTheme="minorHAnsi" w:hAnsiTheme="minorHAnsi" w:cs="Tahoma"/>
          <w:color w:val="000000"/>
        </w:rPr>
      </w:pPr>
      <w:r w:rsidRPr="003F4EB9">
        <w:rPr>
          <w:rFonts w:asciiTheme="minorHAnsi" w:hAnsiTheme="minorHAnsi" w:cs="Tahoma"/>
          <w:color w:val="000000"/>
        </w:rPr>
        <w:t xml:space="preserve">Μετά τις δύο πρώτες </w:t>
      </w:r>
      <w:r w:rsidRPr="003F4EB9">
        <w:rPr>
          <w:rFonts w:asciiTheme="minorHAnsi" w:hAnsiTheme="minorHAnsi" w:cs="Tahoma"/>
          <w:b/>
          <w:bCs/>
          <w:color w:val="000000"/>
        </w:rPr>
        <w:t>Ομαδικές Δοκιμασίες</w:t>
      </w:r>
      <w:r w:rsidRPr="003F4EB9">
        <w:rPr>
          <w:rFonts w:asciiTheme="minorHAnsi" w:hAnsiTheme="minorHAnsi" w:cs="Tahoma"/>
          <w:color w:val="000000"/>
        </w:rPr>
        <w:t xml:space="preserve">, οι δύο </w:t>
      </w:r>
      <w:proofErr w:type="spellStart"/>
      <w:r w:rsidRPr="003F4EB9">
        <w:rPr>
          <w:rFonts w:asciiTheme="minorHAnsi" w:hAnsiTheme="minorHAnsi" w:cs="Tahoma"/>
          <w:color w:val="000000"/>
        </w:rPr>
        <w:t>μπριγάδες</w:t>
      </w:r>
      <w:proofErr w:type="spellEnd"/>
      <w:r w:rsidR="00A8752C">
        <w:rPr>
          <w:rFonts w:asciiTheme="minorHAnsi" w:hAnsiTheme="minorHAnsi" w:cs="Tahoma"/>
          <w:color w:val="000000"/>
        </w:rPr>
        <w:t xml:space="preserve"> μετρούν </w:t>
      </w:r>
      <w:r w:rsidRPr="003F4EB9">
        <w:rPr>
          <w:rFonts w:asciiTheme="minorHAnsi" w:hAnsiTheme="minorHAnsi" w:cs="Tahoma"/>
          <w:color w:val="000000"/>
        </w:rPr>
        <w:t xml:space="preserve">από μία νίκη και από μία αποχώρηση! Η </w:t>
      </w:r>
      <w:r w:rsidRPr="003F4EB9">
        <w:rPr>
          <w:rFonts w:asciiTheme="minorHAnsi" w:hAnsiTheme="minorHAnsi" w:cs="Tahoma"/>
          <w:b/>
          <w:bCs/>
          <w:color w:val="000000"/>
        </w:rPr>
        <w:t>νίκη</w:t>
      </w:r>
      <w:r w:rsidRPr="003F4EB9">
        <w:rPr>
          <w:rFonts w:asciiTheme="minorHAnsi" w:hAnsiTheme="minorHAnsi" w:cs="Tahoma"/>
          <w:color w:val="000000"/>
        </w:rPr>
        <w:t xml:space="preserve"> για τους διαγωνιζόμενους</w:t>
      </w:r>
      <w:r w:rsidR="0032158B">
        <w:rPr>
          <w:rFonts w:asciiTheme="minorHAnsi" w:hAnsiTheme="minorHAnsi" w:cs="Tahoma"/>
          <w:color w:val="000000"/>
        </w:rPr>
        <w:t xml:space="preserve"> αποτελεί </w:t>
      </w:r>
      <w:r w:rsidRPr="003F4EB9">
        <w:rPr>
          <w:rFonts w:asciiTheme="minorHAnsi" w:hAnsiTheme="minorHAnsi" w:cs="Tahoma"/>
          <w:b/>
          <w:bCs/>
          <w:color w:val="000000"/>
        </w:rPr>
        <w:t>μονόδρομο</w:t>
      </w:r>
      <w:r>
        <w:rPr>
          <w:rFonts w:asciiTheme="minorHAnsi" w:hAnsiTheme="minorHAnsi" w:cs="Tahoma"/>
          <w:b/>
          <w:bCs/>
          <w:color w:val="000000"/>
        </w:rPr>
        <w:t>,</w:t>
      </w:r>
      <w:r w:rsidRPr="003F4EB9">
        <w:rPr>
          <w:rFonts w:asciiTheme="minorHAnsi" w:hAnsiTheme="minorHAnsi" w:cs="Tahoma"/>
          <w:color w:val="000000"/>
        </w:rPr>
        <w:t xml:space="preserve"> αν θέλουν να κρατήσουν την </w:t>
      </w:r>
      <w:proofErr w:type="spellStart"/>
      <w:r w:rsidRPr="003F4EB9">
        <w:rPr>
          <w:rFonts w:asciiTheme="minorHAnsi" w:hAnsiTheme="minorHAnsi" w:cs="Tahoma"/>
          <w:color w:val="000000"/>
        </w:rPr>
        <w:t>μπριγάδα</w:t>
      </w:r>
      <w:proofErr w:type="spellEnd"/>
      <w:r w:rsidRPr="003F4EB9">
        <w:rPr>
          <w:rFonts w:asciiTheme="minorHAnsi" w:hAnsiTheme="minorHAnsi" w:cs="Tahoma"/>
          <w:color w:val="000000"/>
        </w:rPr>
        <w:t xml:space="preserve"> τους ασφαλή και ισχυρή, αφού σε αντίθετη περίπτωση η </w:t>
      </w:r>
      <w:r w:rsidRPr="00A8752C">
        <w:rPr>
          <w:rFonts w:asciiTheme="minorHAnsi" w:hAnsiTheme="minorHAnsi" w:cs="Tahoma"/>
          <w:b/>
          <w:bCs/>
          <w:color w:val="000000"/>
        </w:rPr>
        <w:t xml:space="preserve">ηττημένη </w:t>
      </w:r>
      <w:proofErr w:type="spellStart"/>
      <w:r w:rsidRPr="00A8752C">
        <w:rPr>
          <w:rFonts w:asciiTheme="minorHAnsi" w:hAnsiTheme="minorHAnsi" w:cs="Tahoma"/>
          <w:b/>
          <w:bCs/>
          <w:color w:val="000000"/>
        </w:rPr>
        <w:t>μπριγάδα</w:t>
      </w:r>
      <w:proofErr w:type="spellEnd"/>
      <w:r w:rsidRPr="003F4EB9">
        <w:rPr>
          <w:rFonts w:asciiTheme="minorHAnsi" w:hAnsiTheme="minorHAnsi" w:cs="Tahoma"/>
          <w:color w:val="000000"/>
        </w:rPr>
        <w:t xml:space="preserve"> θα οδηγηθεί σε </w:t>
      </w:r>
      <w:r w:rsidRPr="00A8752C">
        <w:rPr>
          <w:rFonts w:asciiTheme="minorHAnsi" w:hAnsiTheme="minorHAnsi" w:cs="Tahoma"/>
          <w:b/>
          <w:bCs/>
          <w:color w:val="000000"/>
        </w:rPr>
        <w:t>Δοκιμασία Αποχώρησης</w:t>
      </w:r>
      <w:r w:rsidRPr="003F4EB9">
        <w:rPr>
          <w:rFonts w:asciiTheme="minorHAnsi" w:hAnsiTheme="minorHAnsi" w:cs="Tahoma"/>
          <w:color w:val="000000"/>
        </w:rPr>
        <w:t>.</w:t>
      </w:r>
    </w:p>
    <w:p w14:paraId="61361CA0" w14:textId="3C7C43EC" w:rsidR="00A8752C" w:rsidRPr="00A8752C" w:rsidRDefault="00A8752C" w:rsidP="00A8752C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</w:p>
    <w:p w14:paraId="7FD167CC" w14:textId="2584F70F" w:rsidR="00A8752C" w:rsidRPr="00A8752C" w:rsidRDefault="003F4EB9" w:rsidP="0032158B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Fonts w:asciiTheme="minorHAnsi" w:hAnsiTheme="minorHAnsi" w:cs="Tahoma"/>
          <w:color w:val="000000"/>
        </w:rPr>
      </w:pPr>
      <w:r w:rsidRPr="003F4EB9">
        <w:rPr>
          <w:rFonts w:asciiTheme="minorHAnsi" w:hAnsiTheme="minorHAnsi" w:cs="Tahoma"/>
          <w:color w:val="000000"/>
        </w:rPr>
        <w:t xml:space="preserve">Ποια </w:t>
      </w:r>
      <w:proofErr w:type="spellStart"/>
      <w:r w:rsidRPr="003F4EB9">
        <w:rPr>
          <w:rFonts w:asciiTheme="minorHAnsi" w:hAnsiTheme="minorHAnsi" w:cs="Tahoma"/>
          <w:color w:val="000000"/>
        </w:rPr>
        <w:t>μπριγάδα</w:t>
      </w:r>
      <w:proofErr w:type="spellEnd"/>
      <w:r w:rsidRPr="003F4EB9">
        <w:rPr>
          <w:rFonts w:asciiTheme="minorHAnsi" w:hAnsiTheme="minorHAnsi" w:cs="Tahoma"/>
          <w:color w:val="000000"/>
        </w:rPr>
        <w:t xml:space="preserve">, </w:t>
      </w:r>
      <w:r w:rsidRPr="00A8752C">
        <w:rPr>
          <w:rFonts w:asciiTheme="minorHAnsi" w:hAnsiTheme="minorHAnsi" w:cs="Tahoma"/>
          <w:b/>
          <w:bCs/>
          <w:color w:val="000000"/>
        </w:rPr>
        <w:t>Μπλε</w:t>
      </w:r>
      <w:r w:rsidRPr="003F4EB9">
        <w:rPr>
          <w:rFonts w:asciiTheme="minorHAnsi" w:hAnsiTheme="minorHAnsi" w:cs="Tahoma"/>
          <w:color w:val="000000"/>
        </w:rPr>
        <w:t xml:space="preserve"> ή </w:t>
      </w:r>
      <w:r w:rsidRPr="00A8752C">
        <w:rPr>
          <w:rFonts w:asciiTheme="minorHAnsi" w:hAnsiTheme="minorHAnsi" w:cs="Tahoma"/>
          <w:b/>
          <w:bCs/>
          <w:color w:val="000000"/>
        </w:rPr>
        <w:t>Κόκκινη</w:t>
      </w:r>
      <w:r w:rsidRPr="003F4EB9">
        <w:rPr>
          <w:rFonts w:asciiTheme="minorHAnsi" w:hAnsiTheme="minorHAnsi" w:cs="Tahoma"/>
          <w:color w:val="000000"/>
        </w:rPr>
        <w:t xml:space="preserve">, θα καταφέρει να </w:t>
      </w:r>
      <w:r w:rsidR="00A8752C">
        <w:rPr>
          <w:rFonts w:asciiTheme="minorHAnsi" w:hAnsiTheme="minorHAnsi" w:cs="Tahoma"/>
          <w:color w:val="000000"/>
        </w:rPr>
        <w:t xml:space="preserve">ξεχωρίσει </w:t>
      </w:r>
      <w:r w:rsidRPr="003F4EB9">
        <w:rPr>
          <w:rFonts w:asciiTheme="minorHAnsi" w:hAnsiTheme="minorHAnsi" w:cs="Tahoma"/>
          <w:color w:val="000000"/>
        </w:rPr>
        <w:t xml:space="preserve">και να σώσει τα </w:t>
      </w:r>
      <w:r w:rsidRPr="00A8752C">
        <w:rPr>
          <w:rFonts w:asciiTheme="minorHAnsi" w:hAnsiTheme="minorHAnsi" w:cs="Tahoma"/>
          <w:b/>
          <w:bCs/>
          <w:color w:val="000000"/>
        </w:rPr>
        <w:t>δύο μέλη</w:t>
      </w:r>
      <w:r w:rsidRPr="003F4EB9">
        <w:rPr>
          <w:rFonts w:asciiTheme="minorHAnsi" w:hAnsiTheme="minorHAnsi" w:cs="Tahoma"/>
          <w:color w:val="000000"/>
        </w:rPr>
        <w:t xml:space="preserve"> της από τη </w:t>
      </w:r>
      <w:r w:rsidRPr="00A8752C">
        <w:rPr>
          <w:rFonts w:asciiTheme="minorHAnsi" w:hAnsiTheme="minorHAnsi" w:cs="Tahoma"/>
          <w:b/>
          <w:bCs/>
          <w:color w:val="000000"/>
        </w:rPr>
        <w:t>Δοκιμασία Αποχώρησης</w:t>
      </w:r>
      <w:r w:rsidRPr="003F4EB9">
        <w:rPr>
          <w:rFonts w:asciiTheme="minorHAnsi" w:hAnsiTheme="minorHAnsi" w:cs="Tahoma"/>
          <w:color w:val="000000"/>
        </w:rPr>
        <w:t xml:space="preserve">; </w:t>
      </w:r>
      <w:bookmarkStart w:id="2" w:name="_Hlk187427095"/>
    </w:p>
    <w:p w14:paraId="5589AC8C" w14:textId="77777777" w:rsidR="00A8752C" w:rsidRPr="000660E4" w:rsidRDefault="00A8752C" w:rsidP="003B22E2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</w:p>
    <w:p w14:paraId="763AB534" w14:textId="77777777" w:rsidR="000660E4" w:rsidRPr="000660E4" w:rsidRDefault="00B71945" w:rsidP="000660E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0660E4">
        <w:rPr>
          <w:rFonts w:ascii="Calibri" w:hAnsi="Calibri" w:cs="Calibri"/>
          <w:b/>
          <w:bCs/>
          <w:u w:val="single"/>
        </w:rPr>
        <w:t xml:space="preserve">Δείτε εδώ το </w:t>
      </w:r>
      <w:r w:rsidRPr="000660E4">
        <w:rPr>
          <w:rFonts w:ascii="Calibri" w:hAnsi="Calibri" w:cs="Calibri"/>
          <w:b/>
          <w:bCs/>
          <w:u w:val="single"/>
          <w:lang w:val="en-US"/>
        </w:rPr>
        <w:t>trailer</w:t>
      </w:r>
      <w:r w:rsidRPr="000660E4">
        <w:rPr>
          <w:rFonts w:ascii="Calibri" w:hAnsi="Calibri" w:cs="Calibri"/>
          <w:b/>
          <w:bCs/>
          <w:u w:val="single"/>
        </w:rPr>
        <w:t xml:space="preserve"> </w:t>
      </w:r>
      <w:r w:rsidRPr="000660E4">
        <w:rPr>
          <w:rFonts w:ascii="Calibri" w:hAnsi="Calibri" w:cs="Calibri"/>
          <w:b/>
          <w:bCs/>
          <w:u w:val="single"/>
          <w:lang w:val="en-US"/>
        </w:rPr>
        <w:t>MasterChef</w:t>
      </w:r>
      <w:r w:rsidRPr="000660E4">
        <w:rPr>
          <w:rFonts w:ascii="Calibri" w:hAnsi="Calibri" w:cs="Calibri"/>
          <w:b/>
          <w:bCs/>
          <w:u w:val="single"/>
        </w:rPr>
        <w:t xml:space="preserve"> 10 – </w:t>
      </w:r>
      <w:r w:rsidR="00573073" w:rsidRPr="000660E4">
        <w:rPr>
          <w:rFonts w:ascii="Calibri" w:hAnsi="Calibri" w:cs="Calibri"/>
          <w:b/>
          <w:bCs/>
          <w:u w:val="single"/>
        </w:rPr>
        <w:t>Τ</w:t>
      </w:r>
      <w:r w:rsidR="003F4EB9" w:rsidRPr="000660E4">
        <w:rPr>
          <w:rFonts w:ascii="Calibri" w:hAnsi="Calibri" w:cs="Calibri"/>
          <w:b/>
          <w:bCs/>
          <w:u w:val="single"/>
        </w:rPr>
        <w:t xml:space="preserve">ετάρτη </w:t>
      </w:r>
      <w:r w:rsidRPr="000660E4">
        <w:rPr>
          <w:rFonts w:ascii="Calibri" w:hAnsi="Calibri" w:cs="Calibri"/>
          <w:b/>
          <w:bCs/>
          <w:u w:val="single"/>
        </w:rPr>
        <w:t>1</w:t>
      </w:r>
      <w:r w:rsidR="003F4EB9" w:rsidRPr="000660E4">
        <w:rPr>
          <w:rFonts w:ascii="Calibri" w:hAnsi="Calibri" w:cs="Calibri"/>
          <w:b/>
          <w:bCs/>
          <w:u w:val="single"/>
        </w:rPr>
        <w:t>8</w:t>
      </w:r>
      <w:r w:rsidRPr="000660E4">
        <w:rPr>
          <w:rFonts w:ascii="Calibri" w:hAnsi="Calibri" w:cs="Calibri"/>
          <w:b/>
          <w:bCs/>
          <w:u w:val="single"/>
        </w:rPr>
        <w:t>.2.26</w:t>
      </w:r>
      <w:r w:rsidRPr="000660E4">
        <w:rPr>
          <w:rFonts w:ascii="Calibri" w:hAnsi="Calibri" w:cs="Calibri"/>
          <w:b/>
          <w:bCs/>
        </w:rPr>
        <w:t>:</w:t>
      </w:r>
    </w:p>
    <w:p w14:paraId="6AABB038" w14:textId="390454EC" w:rsidR="000660E4" w:rsidRPr="000660E4" w:rsidRDefault="003F4EB9" w:rsidP="000660E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0660E4">
        <w:rPr>
          <w:rFonts w:ascii="Calibri" w:hAnsi="Calibri" w:cs="Calibri"/>
          <w:b/>
          <w:bCs/>
        </w:rPr>
        <w:t xml:space="preserve"> </w:t>
      </w:r>
      <w:hyperlink r:id="rId9" w:history="1">
        <w:r w:rsidR="000660E4" w:rsidRPr="000660E4">
          <w:rPr>
            <w:rStyle w:val="Hyperlink"/>
            <w:rFonts w:ascii="Calibri" w:hAnsi="Calibri" w:cs="Calibri"/>
            <w:b/>
            <w:bCs/>
          </w:rPr>
          <w:t>https://youtu.be/8EPkT3iyj3c</w:t>
        </w:r>
      </w:hyperlink>
    </w:p>
    <w:p w14:paraId="5FE2A15D" w14:textId="77777777" w:rsidR="003F4EB9" w:rsidRDefault="003F4EB9" w:rsidP="00573073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u w:val="single"/>
        </w:rPr>
      </w:pPr>
    </w:p>
    <w:p w14:paraId="2991169F" w14:textId="77777777" w:rsidR="003F4EB9" w:rsidRDefault="003F4EB9" w:rsidP="00573073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u w:val="single"/>
        </w:rPr>
      </w:pPr>
    </w:p>
    <w:p w14:paraId="171C6659" w14:textId="668003A9" w:rsidR="0050496A" w:rsidRPr="0050496A" w:rsidRDefault="0056772B" w:rsidP="0050496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50496A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</w:t>
      </w:r>
      <w:r w:rsidR="00573073" w:rsidRPr="0050496A">
        <w:rPr>
          <w:rFonts w:asciiTheme="minorHAnsi" w:hAnsiTheme="minorHAnsi" w:cstheme="minorHAnsi"/>
          <w:b/>
          <w:bCs/>
          <w:u w:val="single"/>
        </w:rPr>
        <w:t>Τ</w:t>
      </w:r>
      <w:r w:rsidR="003F4EB9" w:rsidRPr="0050496A">
        <w:rPr>
          <w:rFonts w:asciiTheme="minorHAnsi" w:hAnsiTheme="minorHAnsi" w:cstheme="minorHAnsi"/>
          <w:b/>
          <w:bCs/>
          <w:u w:val="single"/>
        </w:rPr>
        <w:t xml:space="preserve">ετάρτη </w:t>
      </w:r>
      <w:r w:rsidRPr="0050496A">
        <w:rPr>
          <w:rFonts w:asciiTheme="minorHAnsi" w:hAnsiTheme="minorHAnsi" w:cstheme="minorHAnsi"/>
          <w:b/>
          <w:bCs/>
          <w:u w:val="single"/>
        </w:rPr>
        <w:t>1</w:t>
      </w:r>
      <w:r w:rsidR="003F4EB9" w:rsidRPr="0050496A">
        <w:rPr>
          <w:rFonts w:asciiTheme="minorHAnsi" w:hAnsiTheme="minorHAnsi" w:cstheme="minorHAnsi"/>
          <w:b/>
          <w:bCs/>
          <w:u w:val="single"/>
        </w:rPr>
        <w:t>8</w:t>
      </w:r>
      <w:r w:rsidRPr="0050496A">
        <w:rPr>
          <w:rFonts w:asciiTheme="minorHAnsi" w:hAnsiTheme="minorHAnsi" w:cstheme="minorHAnsi"/>
          <w:b/>
          <w:bCs/>
          <w:u w:val="single"/>
        </w:rPr>
        <w:t xml:space="preserve">.2.26- επεισόδιο  </w:t>
      </w:r>
      <w:r w:rsidRPr="0050496A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50496A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50496A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50496A">
        <w:rPr>
          <w:rFonts w:asciiTheme="minorHAnsi" w:hAnsiTheme="minorHAnsi" w:cstheme="minorHAnsi"/>
          <w:b/>
          <w:bCs/>
          <w:u w:val="single"/>
        </w:rPr>
        <w:t>@</w:t>
      </w:r>
      <w:r w:rsidRPr="0050496A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50496A">
        <w:rPr>
          <w:rFonts w:asciiTheme="minorHAnsi" w:hAnsiTheme="minorHAnsi" w:cstheme="minorHAnsi"/>
          <w:b/>
          <w:bCs/>
          <w:u w:val="single"/>
        </w:rPr>
        <w:t>:</w:t>
      </w:r>
      <w:r w:rsidRPr="0050496A">
        <w:rPr>
          <w:rFonts w:asciiTheme="minorHAnsi" w:hAnsiTheme="minorHAnsi" w:cstheme="minorHAnsi"/>
          <w:b/>
          <w:bCs/>
        </w:rPr>
        <w:t xml:space="preserve"> </w:t>
      </w:r>
      <w:r w:rsidR="00573073" w:rsidRPr="0050496A">
        <w:rPr>
          <w:rFonts w:asciiTheme="minorHAnsi" w:hAnsiTheme="minorHAnsi" w:cstheme="minorHAnsi"/>
          <w:b/>
          <w:bCs/>
        </w:rPr>
        <w:t xml:space="preserve"> </w:t>
      </w:r>
      <w:r w:rsidR="003F4EB9" w:rsidRPr="0050496A">
        <w:rPr>
          <w:rFonts w:asciiTheme="minorHAnsi" w:hAnsiTheme="minorHAnsi" w:cstheme="minorHAnsi"/>
          <w:b/>
          <w:bCs/>
        </w:rPr>
        <w:t xml:space="preserve"> </w:t>
      </w:r>
      <w:hyperlink r:id="rId10" w:history="1"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=</w:t>
        </w:r>
        <w:proofErr w:type="spellStart"/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mfdL</w:t>
        </w:r>
        <w:proofErr w:type="spellEnd"/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2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CDE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</w:rPr>
          <w:t>4-</w:t>
        </w:r>
        <w:r w:rsidR="0050496A" w:rsidRPr="0050496A">
          <w:rPr>
            <w:rStyle w:val="Hyperlink"/>
            <w:rFonts w:asciiTheme="minorHAnsi" w:hAnsiTheme="minorHAnsi" w:cstheme="minorHAnsi"/>
            <w:b/>
            <w:bCs/>
            <w:lang w:val="en-US"/>
          </w:rPr>
          <w:t>w</w:t>
        </w:r>
      </w:hyperlink>
    </w:p>
    <w:p w14:paraId="441DB373" w14:textId="77777777" w:rsidR="00E16124" w:rsidRPr="0050496A" w:rsidRDefault="00E16124" w:rsidP="00723400">
      <w:pPr>
        <w:spacing w:after="0" w:line="240" w:lineRule="auto"/>
        <w:jc w:val="both"/>
        <w:rPr>
          <w:rFonts w:cstheme="minorHAnsi"/>
          <w:b/>
          <w:bCs/>
        </w:rPr>
      </w:pPr>
    </w:p>
    <w:p w14:paraId="475CDBE1" w14:textId="5A7B37EF" w:rsidR="00723400" w:rsidRPr="007B6E8E" w:rsidRDefault="00723400" w:rsidP="00723400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1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506C2F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1584659" w14:textId="77777777" w:rsidR="00723400" w:rsidRPr="001832EF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28FA3DE" w14:textId="77777777" w:rsidR="00723400" w:rsidRPr="001832EF" w:rsidRDefault="00723400" w:rsidP="0072340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8E45D4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C19A9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F7981DF" w14:textId="77777777" w:rsidR="00723400" w:rsidRPr="007859D3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2" w:history="1"/>
      <w:hyperlink r:id="rId13" w:tgtFrame="_blank" w:history="1"/>
      <w:hyperlink r:id="rId14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037814AB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0BD90A1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3624647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C2F112C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54B296BB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24D644A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4E0D5B5A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6E8313E" w14:textId="77777777" w:rsidR="00020D7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64E428DC" w14:textId="77777777" w:rsidR="00573073" w:rsidRDefault="00573073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920A29A" w14:textId="2A2191D4" w:rsidR="00B036A6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01660249" w14:textId="77777777" w:rsidR="00B06292" w:rsidRDefault="00B06292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5C9B057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69FE2" w14:textId="77777777" w:rsidR="00573073" w:rsidRDefault="00573073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2B2782C" w14:textId="77777777" w:rsidR="00573073" w:rsidRDefault="00573073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679182" w14:textId="03B8F572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34C762BA" w14:textId="77777777" w:rsidR="001974F2" w:rsidRDefault="001974F2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F97484F" w14:textId="43A8D2D2" w:rsidR="00723400" w:rsidRPr="001974F2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  <w:r w:rsidR="001974F2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9BDC104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4FA2606A" w14:textId="77777777" w:rsidR="00723400" w:rsidRPr="009917BC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59918F" w14:textId="77777777" w:rsidR="00723400" w:rsidRPr="00FD2D6A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E31E6A1" w14:textId="77777777" w:rsidR="00723400" w:rsidRPr="00B26AC7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B697380" w14:textId="77777777" w:rsidR="00723400" w:rsidRPr="007F0667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80B424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5F8B9D39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0A1B6CE0" w14:textId="77777777" w:rsidR="00723400" w:rsidRDefault="00723400" w:rsidP="00723400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92C86B2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C3832C8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300ED83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5A47FAC" w14:textId="77777777" w:rsidR="00723400" w:rsidRPr="00144C4E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2C2D575" w14:textId="77777777" w:rsidR="00723400" w:rsidRPr="00B71CAF" w:rsidRDefault="00723400" w:rsidP="00723400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1783B988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714995" w14:textId="77777777" w:rsidR="00723400" w:rsidRPr="00B71CAF" w:rsidRDefault="00723400" w:rsidP="0072340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C20B54B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DD7C1C2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51176EA" w14:textId="77777777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D06D7A2" w14:textId="257EB0FB" w:rsidR="0066177C" w:rsidRPr="00020D7C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74830BA" w14:textId="13E69F3B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3819648" w14:textId="77777777" w:rsidR="0066177C" w:rsidRDefault="0066177C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E0B75AD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22ECF08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9F30753" w14:textId="77777777" w:rsidR="00A33409" w:rsidRDefault="00A33409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C2825" w14:textId="48C93495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FAD069B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BE3491D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978D173" w14:textId="77777777" w:rsidR="00723400" w:rsidRPr="005F3428" w:rsidRDefault="00723400" w:rsidP="00723400">
      <w:pPr>
        <w:spacing w:after="0" w:line="240" w:lineRule="auto"/>
        <w:jc w:val="both"/>
        <w:rPr>
          <w:lang w:val="en-US"/>
        </w:rPr>
      </w:pPr>
    </w:p>
    <w:p w14:paraId="6B08028A" w14:textId="77777777" w:rsidR="00723400" w:rsidRPr="00FC276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5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D565933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6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4A8D71C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7913C0DA" w14:textId="77777777" w:rsidR="0066177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18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</w:t>
      </w:r>
    </w:p>
    <w:p w14:paraId="26966265" w14:textId="77777777" w:rsidR="0066177C" w:rsidRDefault="0066177C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51485B" w14:textId="05DA6662" w:rsidR="00723400" w:rsidRPr="009917B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</w:t>
      </w:r>
    </w:p>
    <w:p w14:paraId="15519637" w14:textId="77777777" w:rsidR="00723400" w:rsidRPr="007859D3" w:rsidRDefault="00723400" w:rsidP="00723400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75FC7692" w14:textId="77777777" w:rsidR="00723400" w:rsidRDefault="00723400" w:rsidP="0072340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0AE83309" w14:textId="77777777" w:rsidR="00723400" w:rsidRPr="00723400" w:rsidRDefault="00723400" w:rsidP="0069258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76B4370" w14:textId="77777777" w:rsidR="0069258E" w:rsidRDefault="0069258E" w:rsidP="0069258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717C5" w14:textId="77777777" w:rsidR="004E3D70" w:rsidRDefault="004E3D70" w:rsidP="006F3774">
      <w:pPr>
        <w:spacing w:after="0" w:line="240" w:lineRule="auto"/>
      </w:pPr>
      <w:r>
        <w:separator/>
      </w:r>
    </w:p>
  </w:endnote>
  <w:endnote w:type="continuationSeparator" w:id="0">
    <w:p w14:paraId="27E8BF1E" w14:textId="77777777" w:rsidR="004E3D70" w:rsidRDefault="004E3D7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9F5D" w14:textId="77777777" w:rsidR="004E3D70" w:rsidRDefault="004E3D70" w:rsidP="006F3774">
      <w:pPr>
        <w:spacing w:after="0" w:line="240" w:lineRule="auto"/>
      </w:pPr>
      <w:r>
        <w:separator/>
      </w:r>
    </w:p>
  </w:footnote>
  <w:footnote w:type="continuationSeparator" w:id="0">
    <w:p w14:paraId="08FE0830" w14:textId="77777777" w:rsidR="004E3D70" w:rsidRDefault="004E3D7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E3D7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E3D7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E3D7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573"/>
    <w:rsid w:val="001B7A65"/>
    <w:rsid w:val="001B7C53"/>
    <w:rsid w:val="001C0BA7"/>
    <w:rsid w:val="001C1458"/>
    <w:rsid w:val="001C1CC5"/>
    <w:rsid w:val="001C20F6"/>
    <w:rsid w:val="001C2699"/>
    <w:rsid w:val="001C2BDE"/>
    <w:rsid w:val="001C54AE"/>
    <w:rsid w:val="001C7674"/>
    <w:rsid w:val="001D0CAC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58B"/>
    <w:rsid w:val="003218F3"/>
    <w:rsid w:val="00322E7E"/>
    <w:rsid w:val="00322EFB"/>
    <w:rsid w:val="00323ABD"/>
    <w:rsid w:val="00323D4E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2B92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121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5E83"/>
    <w:rsid w:val="00AF6297"/>
    <w:rsid w:val="00AF7F7E"/>
    <w:rsid w:val="00B0070E"/>
    <w:rsid w:val="00B02E4E"/>
    <w:rsid w:val="00B032CF"/>
    <w:rsid w:val="00B036A6"/>
    <w:rsid w:val="00B03C0D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368E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18" Type="http://schemas.openxmlformats.org/officeDocument/2006/relationships/hyperlink" Target="https://www.tiktok.com/@masterchefgr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youtu.be/Bo7bvSZWn2o" TargetMode="External"/><Relationship Id="rId17" Type="http://schemas.openxmlformats.org/officeDocument/2006/relationships/hyperlink" Target="https://www.instagram.com/masterchefg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witter.com/masterchefg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aBYzdzv1nB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MasterChefGR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youtube.com/watch?v=mfdL2CDE4-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8EPkT3iyj3c" TargetMode="External"/><Relationship Id="rId14" Type="http://schemas.openxmlformats.org/officeDocument/2006/relationships/hyperlink" Target="https://youtu.be/EB46quaVb9c?si=uwqmY5t9jHVbWcYm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4</Pages>
  <Words>1052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219</cp:revision>
  <cp:lastPrinted>2022-11-01T14:34:00Z</cp:lastPrinted>
  <dcterms:created xsi:type="dcterms:W3CDTF">2022-11-01T14:36:00Z</dcterms:created>
  <dcterms:modified xsi:type="dcterms:W3CDTF">2026-02-18T09:26:00Z</dcterms:modified>
</cp:coreProperties>
</file>